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608C" w14:textId="77777777" w:rsidR="00C43763" w:rsidRPr="00AD3370" w:rsidRDefault="00C43763" w:rsidP="00A93AB0">
      <w:pPr>
        <w:pStyle w:val="Header"/>
        <w:bidi/>
        <w:jc w:val="center"/>
        <w:rPr>
          <w:rFonts w:ascii="Simplified Arabic" w:hAnsi="Simplified Arabic" w:cs="Simplified Arabic"/>
          <w:sz w:val="24"/>
          <w:szCs w:val="24"/>
          <w:lang w:bidi="ar-EG"/>
        </w:rPr>
      </w:pPr>
    </w:p>
    <w:tbl>
      <w:tblPr>
        <w:bidiVisual/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161"/>
        <w:gridCol w:w="2808"/>
        <w:gridCol w:w="672"/>
        <w:gridCol w:w="536"/>
        <w:gridCol w:w="439"/>
        <w:gridCol w:w="671"/>
        <w:gridCol w:w="591"/>
        <w:gridCol w:w="1112"/>
      </w:tblGrid>
      <w:tr w:rsidR="00C43763" w:rsidRPr="00AD3370" w14:paraId="53C48C76" w14:textId="77777777" w:rsidTr="00C0641A">
        <w:trPr>
          <w:trHeight w:val="450"/>
        </w:trPr>
        <w:tc>
          <w:tcPr>
            <w:tcW w:w="3858" w:type="dxa"/>
            <w:gridSpan w:val="2"/>
          </w:tcPr>
          <w:p w14:paraId="0BE3A378" w14:textId="77777777" w:rsidR="00C43763" w:rsidRPr="00AD3370" w:rsidRDefault="00C43763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اسم المشروع:</w:t>
            </w:r>
          </w:p>
        </w:tc>
        <w:tc>
          <w:tcPr>
            <w:tcW w:w="2860" w:type="dxa"/>
          </w:tcPr>
          <w:p w14:paraId="3702E672" w14:textId="77777777" w:rsidR="00C43763" w:rsidRPr="00AD3370" w:rsidRDefault="00C43763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رقم الرسم </w:t>
            </w:r>
          </w:p>
        </w:tc>
        <w:tc>
          <w:tcPr>
            <w:tcW w:w="3902" w:type="dxa"/>
            <w:gridSpan w:val="6"/>
          </w:tcPr>
          <w:p w14:paraId="054F7191" w14:textId="77777777" w:rsidR="00C43763" w:rsidRPr="00AD3370" w:rsidRDefault="00C43763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المراجعة</w:t>
            </w:r>
          </w:p>
        </w:tc>
      </w:tr>
      <w:tr w:rsidR="00C43763" w:rsidRPr="00AD3370" w14:paraId="50A7963D" w14:textId="77777777" w:rsidTr="00C0641A">
        <w:trPr>
          <w:trHeight w:val="345"/>
        </w:trPr>
        <w:tc>
          <w:tcPr>
            <w:tcW w:w="10620" w:type="dxa"/>
            <w:gridSpan w:val="9"/>
          </w:tcPr>
          <w:p w14:paraId="364D5AF7" w14:textId="77777777" w:rsidR="00C43763" w:rsidRPr="00AD3370" w:rsidRDefault="00C43763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43763" w:rsidRPr="00AD3370" w14:paraId="68B459D7" w14:textId="77777777" w:rsidTr="002D558C">
        <w:trPr>
          <w:trHeight w:val="240"/>
        </w:trPr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14:paraId="483B7A33" w14:textId="77777777" w:rsidR="00C43763" w:rsidRPr="00AD3370" w:rsidRDefault="00C43763" w:rsidP="002D558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</w:t>
            </w:r>
          </w:p>
        </w:tc>
        <w:tc>
          <w:tcPr>
            <w:tcW w:w="6088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CCBE0C7" w14:textId="77777777" w:rsidR="00C43763" w:rsidRPr="00AD3370" w:rsidRDefault="00C43763" w:rsidP="002D558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الأسئلة</w:t>
            </w:r>
          </w:p>
        </w:tc>
        <w:tc>
          <w:tcPr>
            <w:tcW w:w="1583" w:type="dxa"/>
            <w:gridSpan w:val="3"/>
            <w:shd w:val="clear" w:color="auto" w:fill="95B3D7" w:themeFill="accent1" w:themeFillTint="99"/>
            <w:vAlign w:val="center"/>
          </w:tcPr>
          <w:p w14:paraId="247AFB80" w14:textId="77777777" w:rsidR="00C43763" w:rsidRPr="00AD3370" w:rsidRDefault="00A93AB0" w:rsidP="002D558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المحرر</w:t>
            </w:r>
          </w:p>
        </w:tc>
        <w:tc>
          <w:tcPr>
            <w:tcW w:w="2319" w:type="dxa"/>
            <w:gridSpan w:val="3"/>
            <w:shd w:val="clear" w:color="auto" w:fill="C2D69B" w:themeFill="accent3" w:themeFillTint="99"/>
            <w:vAlign w:val="center"/>
          </w:tcPr>
          <w:p w14:paraId="1D0F22BC" w14:textId="77777777" w:rsidR="00C43763" w:rsidRPr="00AD3370" w:rsidRDefault="00A93AB0" w:rsidP="002D558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المراجع</w:t>
            </w:r>
          </w:p>
        </w:tc>
      </w:tr>
      <w:tr w:rsidR="00C43763" w:rsidRPr="00AD3370" w14:paraId="29E7F5D5" w14:textId="77777777" w:rsidTr="002D558C">
        <w:trPr>
          <w:trHeight w:val="270"/>
        </w:trPr>
        <w:tc>
          <w:tcPr>
            <w:tcW w:w="630" w:type="dxa"/>
            <w:vMerge/>
            <w:shd w:val="clear" w:color="auto" w:fill="BFBFBF" w:themeFill="background1" w:themeFillShade="BF"/>
            <w:vAlign w:val="center"/>
          </w:tcPr>
          <w:p w14:paraId="69E77B3F" w14:textId="77777777" w:rsidR="00C43763" w:rsidRPr="00AD3370" w:rsidRDefault="00C43763" w:rsidP="002D558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  <w:vMerge/>
            <w:shd w:val="clear" w:color="auto" w:fill="BFBFBF" w:themeFill="background1" w:themeFillShade="BF"/>
            <w:vAlign w:val="center"/>
          </w:tcPr>
          <w:p w14:paraId="70702089" w14:textId="77777777" w:rsidR="00C43763" w:rsidRPr="00AD3370" w:rsidRDefault="00C43763" w:rsidP="002D558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89D2341" w14:textId="77777777" w:rsidR="00C43763" w:rsidRPr="00AD3370" w:rsidRDefault="00C43763" w:rsidP="002D558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لا </w:t>
            </w:r>
            <w:r w:rsidR="00A93A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ينطبق</w:t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F5E3546" w14:textId="77777777" w:rsidR="00C43763" w:rsidRPr="00AD3370" w:rsidRDefault="00C43763" w:rsidP="002D558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نعم</w:t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C2EB544" w14:textId="77777777" w:rsidR="00C43763" w:rsidRPr="00AD3370" w:rsidRDefault="00C43763" w:rsidP="002D558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لا</w:t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6ECCEB0" w14:textId="77777777" w:rsidR="00C43763" w:rsidRPr="00AD3370" w:rsidRDefault="00C43763" w:rsidP="002D558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لا </w:t>
            </w:r>
            <w:r w:rsidR="00A93A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ينطبق</w:t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5C21FBD" w14:textId="77777777" w:rsidR="00C43763" w:rsidRPr="00AD3370" w:rsidRDefault="00C43763" w:rsidP="002D558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نعم</w:t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3485B6C" w14:textId="77777777" w:rsidR="00C43763" w:rsidRPr="00AD3370" w:rsidRDefault="00C43763" w:rsidP="002D558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لا</w:t>
            </w:r>
          </w:p>
        </w:tc>
      </w:tr>
      <w:tr w:rsidR="00C43763" w:rsidRPr="00AD3370" w14:paraId="416E58D7" w14:textId="77777777" w:rsidTr="00DE2C44">
        <w:trPr>
          <w:trHeight w:val="270"/>
        </w:trPr>
        <w:tc>
          <w:tcPr>
            <w:tcW w:w="630" w:type="dxa"/>
          </w:tcPr>
          <w:p w14:paraId="42CEBDAD" w14:textId="77777777" w:rsidR="00C43763" w:rsidRPr="00AD3370" w:rsidRDefault="00C43763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6088" w:type="dxa"/>
            <w:gridSpan w:val="2"/>
          </w:tcPr>
          <w:p w14:paraId="104F72C3" w14:textId="77777777" w:rsidR="00C43763" w:rsidRPr="00AD3370" w:rsidRDefault="00C43763" w:rsidP="00F332C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يتوافق الرسم مع </w:t>
            </w:r>
            <w:r w:rsidR="00F332C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الأكواد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والمعايير والمتطلبات التنظيمية المعمول بها؟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2F25F4E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73F2394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C44C25B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4E0CB84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EEC521A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B16B6C4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</w:tr>
      <w:tr w:rsidR="00C43763" w:rsidRPr="00AD3370" w14:paraId="009A28DE" w14:textId="77777777" w:rsidTr="00DE2C44">
        <w:trPr>
          <w:trHeight w:val="270"/>
        </w:trPr>
        <w:tc>
          <w:tcPr>
            <w:tcW w:w="630" w:type="dxa"/>
          </w:tcPr>
          <w:p w14:paraId="41530F90" w14:textId="77777777" w:rsidR="00C43763" w:rsidRPr="00AD3370" w:rsidRDefault="00C43763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6088" w:type="dxa"/>
            <w:gridSpan w:val="2"/>
          </w:tcPr>
          <w:p w14:paraId="2A88F0E3" w14:textId="77777777" w:rsidR="00C43763" w:rsidRPr="00AD3370" w:rsidRDefault="00C43763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يتوافق تصميم النظام مع معايير تصميم المشروع المعمول بها أو النظام أو المتطلبات الوظيفية الهيكلية ودفتر النطاق ومستندات أساس التصميم؟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28E0BAE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E62FC88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67EE3F2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CFB7C2D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6D7AC35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AF62945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C43763" w:rsidRPr="00AD3370" w14:paraId="2DB94EAD" w14:textId="77777777" w:rsidTr="00DE2C44">
        <w:trPr>
          <w:trHeight w:val="270"/>
        </w:trPr>
        <w:tc>
          <w:tcPr>
            <w:tcW w:w="630" w:type="dxa"/>
          </w:tcPr>
          <w:p w14:paraId="351E763C" w14:textId="77777777" w:rsidR="00C43763" w:rsidRPr="00AD3370" w:rsidRDefault="00C43763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6088" w:type="dxa"/>
            <w:gridSpan w:val="2"/>
          </w:tcPr>
          <w:p w14:paraId="6CAAAE5E" w14:textId="77777777" w:rsidR="00C43763" w:rsidRPr="00AD3370" w:rsidRDefault="00C43763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النظام الإحداثي واتجاه سهم الموقع (مكة) على الرسم صحيحاً؟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AF037EE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C9E9DB9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C158A37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16428D0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A7E7C51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1741794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C43763" w:rsidRPr="00AD3370" w14:paraId="73FC75F0" w14:textId="77777777" w:rsidTr="00DE2C44">
        <w:trPr>
          <w:trHeight w:val="270"/>
        </w:trPr>
        <w:tc>
          <w:tcPr>
            <w:tcW w:w="630" w:type="dxa"/>
          </w:tcPr>
          <w:p w14:paraId="390C0862" w14:textId="77777777" w:rsidR="00C43763" w:rsidRPr="00AD3370" w:rsidRDefault="00C43763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6088" w:type="dxa"/>
            <w:gridSpan w:val="2"/>
          </w:tcPr>
          <w:p w14:paraId="1DAA60A9" w14:textId="77777777" w:rsidR="00C43763" w:rsidRPr="00AD3370" w:rsidRDefault="00584D6D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هل يتضمن الرسم إحداثيات الركائز التي تتطابق مع النظام الإحداثي للمشروع؟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C4AEAB1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11A6416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C7E8D62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E02F04D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1C96BA6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733A98D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C43763" w:rsidRPr="00AD3370" w14:paraId="7A54C569" w14:textId="77777777" w:rsidTr="00DE2C44">
        <w:trPr>
          <w:trHeight w:val="270"/>
        </w:trPr>
        <w:tc>
          <w:tcPr>
            <w:tcW w:w="630" w:type="dxa"/>
          </w:tcPr>
          <w:p w14:paraId="374571B9" w14:textId="77777777" w:rsidR="00C43763" w:rsidRPr="00AD3370" w:rsidRDefault="00C43763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5</w:t>
            </w:r>
          </w:p>
        </w:tc>
        <w:tc>
          <w:tcPr>
            <w:tcW w:w="6088" w:type="dxa"/>
            <w:gridSpan w:val="2"/>
          </w:tcPr>
          <w:p w14:paraId="7E2891A8" w14:textId="77777777" w:rsidR="00C43763" w:rsidRPr="00AD3370" w:rsidRDefault="00584D6D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هل تتوافق قوة الضغط المحددة للركائز الخرسانية مع 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568D6DC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207A770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AAF54B9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351F94E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AD5CC5F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70E4AB4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C43763" w:rsidRPr="00AD3370" w14:paraId="32BFF3E5" w14:textId="77777777" w:rsidTr="00DE2C44">
        <w:trPr>
          <w:trHeight w:val="270"/>
        </w:trPr>
        <w:tc>
          <w:tcPr>
            <w:tcW w:w="630" w:type="dxa"/>
          </w:tcPr>
          <w:p w14:paraId="21264E40" w14:textId="77777777" w:rsidR="00C43763" w:rsidRPr="00AD3370" w:rsidRDefault="00C43763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6</w:t>
            </w:r>
          </w:p>
        </w:tc>
        <w:tc>
          <w:tcPr>
            <w:tcW w:w="6088" w:type="dxa"/>
            <w:gridSpan w:val="2"/>
          </w:tcPr>
          <w:p w14:paraId="55949F87" w14:textId="77777777" w:rsidR="00C43763" w:rsidRPr="00AD3370" w:rsidRDefault="00457394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تتوافق درجة التعزيز المحددة مع 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1B8D350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A8F72A9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C2EABFE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588E6A5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0052AB3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143D7F0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C43763" w:rsidRPr="00AD3370" w14:paraId="57AC9A03" w14:textId="77777777" w:rsidTr="00DE2C44">
        <w:trPr>
          <w:trHeight w:val="270"/>
        </w:trPr>
        <w:tc>
          <w:tcPr>
            <w:tcW w:w="630" w:type="dxa"/>
          </w:tcPr>
          <w:p w14:paraId="08FC6CA4" w14:textId="77777777" w:rsidR="00C43763" w:rsidRPr="00AD3370" w:rsidRDefault="00C43763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7</w:t>
            </w:r>
          </w:p>
        </w:tc>
        <w:tc>
          <w:tcPr>
            <w:tcW w:w="6088" w:type="dxa"/>
            <w:gridSpan w:val="2"/>
          </w:tcPr>
          <w:p w14:paraId="56E077E3" w14:textId="77777777" w:rsidR="00C43763" w:rsidRPr="00AD3370" w:rsidRDefault="00C0641A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يتوافق طول الوصلة للتعزيز وطول التثبيت مع 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C643506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B532729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0120CAA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F7C9526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9729FE8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D6D5D9A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C43763" w:rsidRPr="00AD3370" w14:paraId="72AB3643" w14:textId="77777777" w:rsidTr="00DE2C44">
        <w:trPr>
          <w:trHeight w:val="270"/>
        </w:trPr>
        <w:tc>
          <w:tcPr>
            <w:tcW w:w="630" w:type="dxa"/>
          </w:tcPr>
          <w:p w14:paraId="139D405B" w14:textId="77777777" w:rsidR="00C43763" w:rsidRPr="00AD3370" w:rsidRDefault="00C43763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8</w:t>
            </w:r>
          </w:p>
        </w:tc>
        <w:tc>
          <w:tcPr>
            <w:tcW w:w="6088" w:type="dxa"/>
            <w:gridSpan w:val="2"/>
          </w:tcPr>
          <w:p w14:paraId="12BA9FAE" w14:textId="77777777" w:rsidR="00C43763" w:rsidRPr="00AD3370" w:rsidRDefault="00831ABA" w:rsidP="00F332C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تم التحقق من طول مسمار التثبيت (حديد التسليح)  بموجب </w:t>
            </w:r>
            <w:r w:rsidR="00F332C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الكود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C8C87AB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63D5A1A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AB66D04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380F691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57FD06C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36B9E78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C43763" w:rsidRPr="00AD3370" w14:paraId="4FDAD1FF" w14:textId="77777777" w:rsidTr="00DE2C44">
        <w:trPr>
          <w:trHeight w:val="270"/>
        </w:trPr>
        <w:tc>
          <w:tcPr>
            <w:tcW w:w="630" w:type="dxa"/>
          </w:tcPr>
          <w:p w14:paraId="2D4D8BEC" w14:textId="77777777" w:rsidR="00C43763" w:rsidRPr="00AD3370" w:rsidRDefault="00C43763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9</w:t>
            </w:r>
          </w:p>
        </w:tc>
        <w:tc>
          <w:tcPr>
            <w:tcW w:w="6088" w:type="dxa"/>
            <w:gridSpan w:val="2"/>
          </w:tcPr>
          <w:p w14:paraId="12FD9FA6" w14:textId="77777777" w:rsidR="00C43763" w:rsidRPr="00AD3370" w:rsidRDefault="00831ABA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تتوافق التغطية الخرسانية للتعزيز مع 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6E25EA6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555DABF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9B5C66C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D8A12CC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4FFF5BA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A829D57" w14:textId="77777777" w:rsidR="00C43763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763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AB2BE6" w:rsidRPr="00AD3370" w14:paraId="16B884AC" w14:textId="77777777" w:rsidTr="00DE2C44">
        <w:trPr>
          <w:trHeight w:val="270"/>
        </w:trPr>
        <w:tc>
          <w:tcPr>
            <w:tcW w:w="630" w:type="dxa"/>
          </w:tcPr>
          <w:p w14:paraId="18B6F0BE" w14:textId="77777777" w:rsidR="00AB2BE6" w:rsidRPr="00AD3370" w:rsidRDefault="00AB2BE6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10</w:t>
            </w:r>
          </w:p>
        </w:tc>
        <w:tc>
          <w:tcPr>
            <w:tcW w:w="6088" w:type="dxa"/>
            <w:gridSpan w:val="2"/>
          </w:tcPr>
          <w:p w14:paraId="3D3E58FA" w14:textId="77777777" w:rsidR="00AB2BE6" w:rsidRPr="00AD3370" w:rsidRDefault="00AB2BE6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يتوافق نظام الطلاء / الحماية الخرساني مع 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BE85241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AA83C83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3265091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FEDC8DB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03F4EE6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7C2C97C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AB2BE6" w:rsidRPr="00AD3370" w14:paraId="21F27461" w14:textId="77777777" w:rsidTr="00DE2C44">
        <w:trPr>
          <w:trHeight w:val="270"/>
        </w:trPr>
        <w:tc>
          <w:tcPr>
            <w:tcW w:w="630" w:type="dxa"/>
          </w:tcPr>
          <w:p w14:paraId="3FC6802B" w14:textId="77777777" w:rsidR="00AB2BE6" w:rsidRPr="00AD3370" w:rsidRDefault="00AB2BE6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11</w:t>
            </w:r>
          </w:p>
        </w:tc>
        <w:tc>
          <w:tcPr>
            <w:tcW w:w="6088" w:type="dxa"/>
            <w:gridSpan w:val="2"/>
          </w:tcPr>
          <w:p w14:paraId="3D2FC89D" w14:textId="77777777" w:rsidR="00AB2BE6" w:rsidRPr="00AD3370" w:rsidRDefault="00AB2BE6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يتوافق نظام الطلاء / الحماية الفولاذي مع 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D300473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627B2AD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BFE7D47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D18CBE3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B5274B2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5539119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AB2BE6" w:rsidRPr="00AD3370" w14:paraId="7FEC35EB" w14:textId="77777777" w:rsidTr="00DE2C44">
        <w:trPr>
          <w:trHeight w:val="270"/>
        </w:trPr>
        <w:tc>
          <w:tcPr>
            <w:tcW w:w="630" w:type="dxa"/>
          </w:tcPr>
          <w:p w14:paraId="6D67704C" w14:textId="77777777" w:rsidR="00AB2BE6" w:rsidRPr="00AD3370" w:rsidRDefault="00AB2BE6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12</w:t>
            </w:r>
          </w:p>
        </w:tc>
        <w:tc>
          <w:tcPr>
            <w:tcW w:w="6088" w:type="dxa"/>
            <w:gridSpan w:val="2"/>
          </w:tcPr>
          <w:p w14:paraId="344C0341" w14:textId="77777777" w:rsidR="00AB2BE6" w:rsidRPr="00AD3370" w:rsidRDefault="000C5851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تتوافق الزاوية العمودية للركائز المنحدرة مع 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325A0F7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59D0118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33FB5A1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E27DF5F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AB0F8FA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24C9B3C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AB2BE6" w:rsidRPr="00AD3370" w14:paraId="3653356D" w14:textId="77777777" w:rsidTr="00DE2C44">
        <w:trPr>
          <w:trHeight w:val="270"/>
        </w:trPr>
        <w:tc>
          <w:tcPr>
            <w:tcW w:w="630" w:type="dxa"/>
          </w:tcPr>
          <w:p w14:paraId="23DD7295" w14:textId="77777777" w:rsidR="00AB2BE6" w:rsidRPr="00AD3370" w:rsidRDefault="00AB2BE6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13</w:t>
            </w:r>
          </w:p>
        </w:tc>
        <w:tc>
          <w:tcPr>
            <w:tcW w:w="6088" w:type="dxa"/>
            <w:gridSpan w:val="2"/>
          </w:tcPr>
          <w:p w14:paraId="01817B80" w14:textId="77777777" w:rsidR="00AB2BE6" w:rsidRPr="00AD3370" w:rsidRDefault="006769AE" w:rsidP="00F332C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يتوافق الحد الأدنى للمسافة بين الركائز مع </w:t>
            </w:r>
            <w:r w:rsidR="00F332C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الكود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F6B87E8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B49C824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88FF1DC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53E4429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0C9BE6D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69B13CA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AB2BE6" w:rsidRPr="00AD3370" w14:paraId="46D23320" w14:textId="77777777" w:rsidTr="00DE2C44">
        <w:trPr>
          <w:trHeight w:val="270"/>
        </w:trPr>
        <w:tc>
          <w:tcPr>
            <w:tcW w:w="630" w:type="dxa"/>
          </w:tcPr>
          <w:p w14:paraId="313578FB" w14:textId="77777777" w:rsidR="00AB2BE6" w:rsidRPr="00AD3370" w:rsidRDefault="00AB2BE6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14</w:t>
            </w:r>
          </w:p>
        </w:tc>
        <w:tc>
          <w:tcPr>
            <w:tcW w:w="6088" w:type="dxa"/>
            <w:gridSpan w:val="2"/>
          </w:tcPr>
          <w:p w14:paraId="6B6EFB9D" w14:textId="77777777" w:rsidR="00AB2BE6" w:rsidRPr="00AD3370" w:rsidRDefault="00D6334B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هل يحدد الرسم أحمال الاختبار بما في ذلك ترتيب اختبار الركائز؟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BB7AC59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05BA4FA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6D4F213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2578211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225A4BC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92DA2FA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AB2BE6" w:rsidRPr="00AD3370" w14:paraId="58662A1D" w14:textId="77777777" w:rsidTr="00DE2C44">
        <w:trPr>
          <w:trHeight w:val="270"/>
        </w:trPr>
        <w:tc>
          <w:tcPr>
            <w:tcW w:w="630" w:type="dxa"/>
          </w:tcPr>
          <w:p w14:paraId="09003875" w14:textId="77777777" w:rsidR="00AB2BE6" w:rsidRPr="00AD3370" w:rsidRDefault="00AB2BE6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15</w:t>
            </w:r>
          </w:p>
        </w:tc>
        <w:tc>
          <w:tcPr>
            <w:tcW w:w="6088" w:type="dxa"/>
            <w:gridSpan w:val="2"/>
          </w:tcPr>
          <w:p w14:paraId="68828E35" w14:textId="77777777" w:rsidR="00AB2BE6" w:rsidRPr="00AD3370" w:rsidRDefault="005458F3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تمتثل درجة الفولاذ الهيكلي مع 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3967FD0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FB2325D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24317E4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2F85448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BC60874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73F09C2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AB2BE6" w:rsidRPr="00AD3370" w14:paraId="597C83DA" w14:textId="77777777" w:rsidTr="00DE2C44">
        <w:trPr>
          <w:trHeight w:val="270"/>
        </w:trPr>
        <w:tc>
          <w:tcPr>
            <w:tcW w:w="630" w:type="dxa"/>
          </w:tcPr>
          <w:p w14:paraId="626A7280" w14:textId="77777777" w:rsidR="00AB2BE6" w:rsidRPr="00AD3370" w:rsidRDefault="00AB2BE6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16</w:t>
            </w:r>
          </w:p>
        </w:tc>
        <w:tc>
          <w:tcPr>
            <w:tcW w:w="6088" w:type="dxa"/>
            <w:gridSpan w:val="2"/>
          </w:tcPr>
          <w:p w14:paraId="28B77BC8" w14:textId="77777777" w:rsidR="00AB2BE6" w:rsidRPr="00AD3370" w:rsidRDefault="0069254E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يتضمن الرسم قطر وسماكة الجدار للركائز </w:t>
            </w:r>
            <w:r w:rsidR="009D6BA5"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الفولاذية 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21474FC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5D8AC69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45AE8D9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EA3A939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79FA1C3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20D7635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AB2BE6" w:rsidRPr="00AD3370" w14:paraId="387F8C82" w14:textId="77777777" w:rsidTr="00DE2C44">
        <w:trPr>
          <w:trHeight w:val="270"/>
        </w:trPr>
        <w:tc>
          <w:tcPr>
            <w:tcW w:w="630" w:type="dxa"/>
          </w:tcPr>
          <w:p w14:paraId="18DB2FAC" w14:textId="77777777" w:rsidR="00AB2BE6" w:rsidRPr="00AD3370" w:rsidRDefault="00AB2BE6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17</w:t>
            </w:r>
          </w:p>
        </w:tc>
        <w:tc>
          <w:tcPr>
            <w:tcW w:w="6088" w:type="dxa"/>
            <w:gridSpan w:val="2"/>
          </w:tcPr>
          <w:p w14:paraId="2BC08C10" w14:textId="77777777" w:rsidR="00AB2BE6" w:rsidRPr="00AD3370" w:rsidRDefault="00F92068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يتضمن الرسم مفاتيح القص الداخلية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الخارجية 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للركائز الفولاذية 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4CA0C98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651E156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E3E69F9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B74451B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68BF9DF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2FDAA6A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AB2BE6" w:rsidRPr="00AD3370" w14:paraId="723CD3FC" w14:textId="77777777" w:rsidTr="00DE2C44">
        <w:trPr>
          <w:trHeight w:val="270"/>
        </w:trPr>
        <w:tc>
          <w:tcPr>
            <w:tcW w:w="630" w:type="dxa"/>
          </w:tcPr>
          <w:p w14:paraId="103E3591" w14:textId="77777777" w:rsidR="00AB2BE6" w:rsidRPr="00AD3370" w:rsidRDefault="00AB2BE6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18</w:t>
            </w:r>
          </w:p>
        </w:tc>
        <w:tc>
          <w:tcPr>
            <w:tcW w:w="6088" w:type="dxa"/>
            <w:gridSpan w:val="2"/>
          </w:tcPr>
          <w:p w14:paraId="3D99A317" w14:textId="77777777" w:rsidR="00AB2BE6" w:rsidRPr="00AD3370" w:rsidRDefault="00F92068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تم التحقق من مستويات القطع للركائز الفولاذية مع رسومات الترتيب العامة؟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A1271A9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09F4519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92AAEB8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57D8C21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C75AC2D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95AFA30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AB2BE6" w:rsidRPr="00AD3370" w14:paraId="172DD73E" w14:textId="77777777" w:rsidTr="00DE2C44">
        <w:trPr>
          <w:trHeight w:val="270"/>
        </w:trPr>
        <w:tc>
          <w:tcPr>
            <w:tcW w:w="630" w:type="dxa"/>
          </w:tcPr>
          <w:p w14:paraId="229D4E81" w14:textId="77777777" w:rsidR="00AB2BE6" w:rsidRPr="00AD3370" w:rsidRDefault="00AB2BE6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19</w:t>
            </w:r>
          </w:p>
        </w:tc>
        <w:tc>
          <w:tcPr>
            <w:tcW w:w="6088" w:type="dxa"/>
            <w:gridSpan w:val="2"/>
          </w:tcPr>
          <w:p w14:paraId="07D96A55" w14:textId="77777777" w:rsidR="00AB2BE6" w:rsidRPr="00AD3370" w:rsidRDefault="006B395E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يتضمن الرسم تفاصيل الحاجز الفولاذي لوصلة </w:t>
            </w:r>
            <w:r w:rsidR="00E1160B"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القابس للركائز؟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AD0EC96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C1108AF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4872BBE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0A5EFC4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8EC0094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0DF0774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AB2BE6" w:rsidRPr="00AD3370" w14:paraId="4243289A" w14:textId="77777777" w:rsidTr="00DE2C44">
        <w:trPr>
          <w:trHeight w:val="270"/>
        </w:trPr>
        <w:tc>
          <w:tcPr>
            <w:tcW w:w="630" w:type="dxa"/>
          </w:tcPr>
          <w:p w14:paraId="54A720CA" w14:textId="77777777" w:rsidR="00AB2BE6" w:rsidRPr="00AD3370" w:rsidRDefault="00AB2BE6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20</w:t>
            </w:r>
          </w:p>
        </w:tc>
        <w:tc>
          <w:tcPr>
            <w:tcW w:w="6088" w:type="dxa"/>
            <w:gridSpan w:val="2"/>
          </w:tcPr>
          <w:p w14:paraId="2AA1D939" w14:textId="77777777" w:rsidR="00AB2BE6" w:rsidRPr="00AD3370" w:rsidRDefault="0027571C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</w:t>
            </w:r>
            <w:r w:rsidR="002071DA"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يحتوي الرسم جدول الركائز بما في ذلك المستوى السفلي أو المستوى العلوي وطول الركيزة وكميات الركائز وقطر الركيزة وزاوية منحدر الركيزة؟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E173281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AF94DAF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9263613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9F54859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1E5692E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900E44D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AB2BE6" w:rsidRPr="00AD3370" w14:paraId="14B8F0BC" w14:textId="77777777" w:rsidTr="00DE2C44">
        <w:trPr>
          <w:trHeight w:val="270"/>
        </w:trPr>
        <w:tc>
          <w:tcPr>
            <w:tcW w:w="630" w:type="dxa"/>
          </w:tcPr>
          <w:p w14:paraId="2579727D" w14:textId="77777777" w:rsidR="00AB2BE6" w:rsidRPr="00AD3370" w:rsidRDefault="00AB2BE6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21</w:t>
            </w:r>
          </w:p>
        </w:tc>
        <w:tc>
          <w:tcPr>
            <w:tcW w:w="6088" w:type="dxa"/>
            <w:gridSpan w:val="2"/>
          </w:tcPr>
          <w:p w14:paraId="3F29F762" w14:textId="77777777" w:rsidR="00AB2BE6" w:rsidRPr="00AD3370" w:rsidRDefault="002071DA" w:rsidP="00EF394C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يتضمن الرسم تفاصيل حماية من </w:t>
            </w:r>
            <w:r w:rsidR="00EF394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التعرية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8043980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51EC79A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8DC528F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7581C34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A3ED214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70E2548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AB2BE6" w:rsidRPr="00AD3370" w14:paraId="110F4365" w14:textId="77777777" w:rsidTr="00DE2C44">
        <w:trPr>
          <w:trHeight w:val="270"/>
        </w:trPr>
        <w:tc>
          <w:tcPr>
            <w:tcW w:w="630" w:type="dxa"/>
          </w:tcPr>
          <w:p w14:paraId="15F80AE8" w14:textId="77777777" w:rsidR="00AB2BE6" w:rsidRPr="00AD3370" w:rsidRDefault="00AB2BE6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22</w:t>
            </w:r>
          </w:p>
        </w:tc>
        <w:tc>
          <w:tcPr>
            <w:tcW w:w="6088" w:type="dxa"/>
            <w:gridSpan w:val="2"/>
          </w:tcPr>
          <w:p w14:paraId="67C71901" w14:textId="77777777" w:rsidR="00AB2BE6" w:rsidRPr="00AD3370" w:rsidRDefault="002071DA" w:rsidP="00F332C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تمتثل وصلة اللحام بين الركائز مع </w:t>
            </w:r>
            <w:r w:rsidR="00F332C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الكود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C173A71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229DD4B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B1B2A5D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C34FA64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776BF8C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19F2305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AB2BE6" w:rsidRPr="00AD3370" w14:paraId="2CBEF66E" w14:textId="77777777" w:rsidTr="00DE2C44">
        <w:trPr>
          <w:trHeight w:val="270"/>
        </w:trPr>
        <w:tc>
          <w:tcPr>
            <w:tcW w:w="630" w:type="dxa"/>
          </w:tcPr>
          <w:p w14:paraId="11994599" w14:textId="77777777" w:rsidR="00AB2BE6" w:rsidRPr="00AD3370" w:rsidRDefault="00AB2BE6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23</w:t>
            </w:r>
          </w:p>
        </w:tc>
        <w:tc>
          <w:tcPr>
            <w:tcW w:w="6088" w:type="dxa"/>
            <w:gridSpan w:val="2"/>
          </w:tcPr>
          <w:p w14:paraId="400FB222" w14:textId="77777777" w:rsidR="00AB2BE6" w:rsidRPr="00AD3370" w:rsidRDefault="002071DA" w:rsidP="00D0200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التحقق من معلمات ال</w:t>
            </w:r>
            <w:r w:rsidR="00A93A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تصميم مثل طول الركيزة المغمورة 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والقطر والمنحدر،</w:t>
            </w:r>
            <w:r w:rsidR="00A93A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والتباعد ونوع التثبيت (أي </w:t>
            </w:r>
            <w:r w:rsidR="00D0200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مسمار</w:t>
            </w:r>
            <w:r w:rsidR="00A93A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أو ثابت)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، وسمك الجدار مع تقرير الحسابات؟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5319AFE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B13D78B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340BE18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5C98D4F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03F13CC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EE75BF1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AB2BE6" w:rsidRPr="00AD3370" w14:paraId="3B00F526" w14:textId="77777777" w:rsidTr="00DE2C44">
        <w:trPr>
          <w:trHeight w:val="270"/>
        </w:trPr>
        <w:tc>
          <w:tcPr>
            <w:tcW w:w="630" w:type="dxa"/>
          </w:tcPr>
          <w:p w14:paraId="3500B78C" w14:textId="77777777" w:rsidR="00AB2BE6" w:rsidRPr="00AD3370" w:rsidRDefault="00AB2BE6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24</w:t>
            </w:r>
          </w:p>
        </w:tc>
        <w:tc>
          <w:tcPr>
            <w:tcW w:w="6088" w:type="dxa"/>
            <w:gridSpan w:val="2"/>
          </w:tcPr>
          <w:p w14:paraId="778E4AAD" w14:textId="77777777" w:rsidR="00AB2BE6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توفير مرجع لقائمة الرسومات؟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8D3C05E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E8790D1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1CB8462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7A27101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DD5FF31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5ABCDBF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AB2BE6" w:rsidRPr="00AD3370" w14:paraId="01E1318B" w14:textId="77777777" w:rsidTr="00DE2C44">
        <w:trPr>
          <w:trHeight w:val="270"/>
        </w:trPr>
        <w:tc>
          <w:tcPr>
            <w:tcW w:w="630" w:type="dxa"/>
          </w:tcPr>
          <w:p w14:paraId="2EC987B3" w14:textId="77777777" w:rsidR="00AB2BE6" w:rsidRPr="00AD3370" w:rsidRDefault="00AB2BE6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25</w:t>
            </w:r>
          </w:p>
        </w:tc>
        <w:tc>
          <w:tcPr>
            <w:tcW w:w="6088" w:type="dxa"/>
            <w:gridSpan w:val="2"/>
          </w:tcPr>
          <w:p w14:paraId="0467B027" w14:textId="77777777" w:rsidR="00AB2BE6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توفير مرجع للملاحظات العامة؟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8DD7EA5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4503572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41EFE0E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40515F0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2274A2A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8550D04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AB2BE6" w:rsidRPr="00AD3370" w14:paraId="05D2D5FF" w14:textId="77777777" w:rsidTr="00DE2C44">
        <w:trPr>
          <w:trHeight w:val="270"/>
        </w:trPr>
        <w:tc>
          <w:tcPr>
            <w:tcW w:w="630" w:type="dxa"/>
          </w:tcPr>
          <w:p w14:paraId="373641DE" w14:textId="77777777" w:rsidR="00AB2BE6" w:rsidRPr="00AD3370" w:rsidRDefault="00AB2BE6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26</w:t>
            </w:r>
          </w:p>
        </w:tc>
        <w:tc>
          <w:tcPr>
            <w:tcW w:w="6088" w:type="dxa"/>
            <w:gridSpan w:val="2"/>
          </w:tcPr>
          <w:p w14:paraId="3789A71C" w14:textId="77777777" w:rsidR="00AB2BE6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توفير مرجع للرسم التخطيطي للركائز؟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6DCB643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C49010E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7BA5253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1F504A2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FBF8376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122F9B9" w14:textId="77777777" w:rsidR="00AB2BE6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E6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1C4A79" w:rsidRPr="00AD3370" w14:paraId="4EEAD4F6" w14:textId="77777777" w:rsidTr="00DE2C44">
        <w:trPr>
          <w:trHeight w:val="270"/>
        </w:trPr>
        <w:tc>
          <w:tcPr>
            <w:tcW w:w="630" w:type="dxa"/>
          </w:tcPr>
          <w:p w14:paraId="04685C6D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27</w:t>
            </w:r>
          </w:p>
        </w:tc>
        <w:tc>
          <w:tcPr>
            <w:tcW w:w="6088" w:type="dxa"/>
            <w:gridSpan w:val="2"/>
          </w:tcPr>
          <w:p w14:paraId="32AE6B55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التنسيق المناسب بين التخصصات وبين الإدارات؟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8587C62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5A8BA02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4F4A29C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80F2A3D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8D451C3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4515305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1C4A79" w:rsidRPr="00AD3370" w14:paraId="49494A48" w14:textId="77777777" w:rsidTr="00DE2C44">
        <w:trPr>
          <w:trHeight w:val="270"/>
        </w:trPr>
        <w:tc>
          <w:tcPr>
            <w:tcW w:w="630" w:type="dxa"/>
          </w:tcPr>
          <w:p w14:paraId="21F8BBA8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28</w:t>
            </w:r>
          </w:p>
        </w:tc>
        <w:tc>
          <w:tcPr>
            <w:tcW w:w="6088" w:type="dxa"/>
            <w:gridSpan w:val="2"/>
          </w:tcPr>
          <w:p w14:paraId="5E43F126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قيم المراجعون من تخصصات / أقسام أخرى العناصر ذات الصلة بمنطقتهم وقدموا تعليقاتهم؟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F8725D4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EC32CDA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09C8456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F8D8240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2CAB521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59391B3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1C4A79" w:rsidRPr="00AD3370" w14:paraId="12BEE344" w14:textId="77777777" w:rsidTr="00DE2C44">
        <w:trPr>
          <w:trHeight w:val="270"/>
        </w:trPr>
        <w:tc>
          <w:tcPr>
            <w:tcW w:w="630" w:type="dxa"/>
          </w:tcPr>
          <w:p w14:paraId="1BB38639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29</w:t>
            </w:r>
          </w:p>
        </w:tc>
        <w:tc>
          <w:tcPr>
            <w:tcW w:w="6088" w:type="dxa"/>
            <w:gridSpan w:val="2"/>
          </w:tcPr>
          <w:p w14:paraId="5130F8EB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حل المهندس المسئول تعليقاتهم؟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ECA42C2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0700231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410D2FD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47B0ECD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FF38E9C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DB2E318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1C4A79" w:rsidRPr="00AD3370" w14:paraId="01365724" w14:textId="77777777" w:rsidTr="00DE2C44">
        <w:trPr>
          <w:trHeight w:val="270"/>
        </w:trPr>
        <w:tc>
          <w:tcPr>
            <w:tcW w:w="630" w:type="dxa"/>
          </w:tcPr>
          <w:p w14:paraId="40216F7C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30</w:t>
            </w:r>
          </w:p>
        </w:tc>
        <w:tc>
          <w:tcPr>
            <w:tcW w:w="6088" w:type="dxa"/>
            <w:gridSpan w:val="2"/>
          </w:tcPr>
          <w:p w14:paraId="5DBEC255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ختم الرسم من جانب مهندس مهني مسجل؟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A32325C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2C2DA72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8433E53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6BADA2F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951035B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3FAA26F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1C4A79" w:rsidRPr="00AD3370" w14:paraId="58885CC2" w14:textId="77777777" w:rsidTr="00DE2C44">
        <w:trPr>
          <w:trHeight w:val="270"/>
        </w:trPr>
        <w:tc>
          <w:tcPr>
            <w:tcW w:w="630" w:type="dxa"/>
          </w:tcPr>
          <w:p w14:paraId="1CB9B940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31</w:t>
            </w:r>
          </w:p>
        </w:tc>
        <w:tc>
          <w:tcPr>
            <w:tcW w:w="6088" w:type="dxa"/>
            <w:gridSpan w:val="2"/>
          </w:tcPr>
          <w:p w14:paraId="1C04966F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فحص الرسم لإمكانية القابلية للبناء؟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70BD88E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C7FB8EF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AE675EC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646DB6B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75C54F1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C335672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1C4A79" w:rsidRPr="00AD3370" w14:paraId="7B1ADDA9" w14:textId="77777777" w:rsidTr="00DE2C44">
        <w:trPr>
          <w:trHeight w:val="270"/>
        </w:trPr>
        <w:tc>
          <w:tcPr>
            <w:tcW w:w="630" w:type="dxa"/>
          </w:tcPr>
          <w:p w14:paraId="025B565F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32</w:t>
            </w:r>
          </w:p>
        </w:tc>
        <w:tc>
          <w:tcPr>
            <w:tcW w:w="6088" w:type="dxa"/>
            <w:gridSpan w:val="2"/>
          </w:tcPr>
          <w:p w14:paraId="050D3077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رقم الرسم والنموذج وفقاً لمتطلبات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608F051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FF82EE6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F2C3C84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F1A83AD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73A30BC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E6C4834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1C4A79" w:rsidRPr="00AD3370" w14:paraId="5716E2E4" w14:textId="77777777" w:rsidTr="00DE2C44">
        <w:trPr>
          <w:trHeight w:val="270"/>
        </w:trPr>
        <w:tc>
          <w:tcPr>
            <w:tcW w:w="630" w:type="dxa"/>
          </w:tcPr>
          <w:p w14:paraId="50B69661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33</w:t>
            </w:r>
          </w:p>
        </w:tc>
        <w:tc>
          <w:tcPr>
            <w:tcW w:w="6088" w:type="dxa"/>
            <w:gridSpan w:val="2"/>
          </w:tcPr>
          <w:p w14:paraId="07B3D5FE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في حالة المراجعة، هل تم تحديد المراجعات بوضوح بالسحابات والبيان الواضح في مجموعة المراجعة؟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9252115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072D1C2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FE5E2FC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141996B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CA7565E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AA92C57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1C4A79" w:rsidRPr="00AD3370" w14:paraId="43AA5BA9" w14:textId="77777777" w:rsidTr="00DE2C44">
        <w:trPr>
          <w:trHeight w:val="270"/>
        </w:trPr>
        <w:tc>
          <w:tcPr>
            <w:tcW w:w="630" w:type="dxa"/>
          </w:tcPr>
          <w:p w14:paraId="240B2424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34</w:t>
            </w:r>
          </w:p>
        </w:tc>
        <w:tc>
          <w:tcPr>
            <w:tcW w:w="6088" w:type="dxa"/>
            <w:gridSpan w:val="2"/>
          </w:tcPr>
          <w:p w14:paraId="5A762E5A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إزالة  مؤشرات المراجعة السابقة؟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2DD1228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60E4BBD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D7C8F3F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E901890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90B1A64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A002C26" w14:textId="77777777" w:rsidR="001C4A79" w:rsidRPr="00AD3370" w:rsidRDefault="001E3438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A79"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92221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1C4A79" w:rsidRPr="00AD3370" w14:paraId="077859A0" w14:textId="77777777" w:rsidTr="00C0641A">
        <w:trPr>
          <w:trHeight w:val="270"/>
        </w:trPr>
        <w:tc>
          <w:tcPr>
            <w:tcW w:w="630" w:type="dxa"/>
            <w:shd w:val="clear" w:color="auto" w:fill="BFBFBF" w:themeFill="background1" w:themeFillShade="BF"/>
          </w:tcPr>
          <w:p w14:paraId="798B4286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الرقم:</w:t>
            </w:r>
          </w:p>
        </w:tc>
        <w:tc>
          <w:tcPr>
            <w:tcW w:w="6088" w:type="dxa"/>
            <w:gridSpan w:val="2"/>
            <w:shd w:val="clear" w:color="auto" w:fill="BFBFBF" w:themeFill="background1" w:themeFillShade="BF"/>
          </w:tcPr>
          <w:p w14:paraId="6E84109A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تعليقات المراجع (مقابل كل رسم تخطيطي)</w:t>
            </w:r>
          </w:p>
        </w:tc>
        <w:tc>
          <w:tcPr>
            <w:tcW w:w="3902" w:type="dxa"/>
            <w:gridSpan w:val="6"/>
            <w:shd w:val="clear" w:color="auto" w:fill="BFBFBF" w:themeFill="background1" w:themeFillShade="BF"/>
            <w:vAlign w:val="center"/>
          </w:tcPr>
          <w:p w14:paraId="5B7DE2F3" w14:textId="77777777" w:rsidR="001C4A79" w:rsidRPr="00AD3370" w:rsidRDefault="001C4A79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القرار</w:t>
            </w:r>
          </w:p>
        </w:tc>
      </w:tr>
      <w:tr w:rsidR="001C4A79" w:rsidRPr="00AD3370" w14:paraId="3C84BD0D" w14:textId="77777777" w:rsidTr="00C0641A">
        <w:trPr>
          <w:trHeight w:val="270"/>
        </w:trPr>
        <w:tc>
          <w:tcPr>
            <w:tcW w:w="630" w:type="dxa"/>
          </w:tcPr>
          <w:p w14:paraId="2F12FE55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</w:tcPr>
          <w:p w14:paraId="06B3C6FE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39E5B605" w14:textId="77777777" w:rsidR="001C4A79" w:rsidRPr="00AD3370" w:rsidRDefault="001C4A79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1C4A79" w:rsidRPr="00AD3370" w14:paraId="54CF696C" w14:textId="77777777" w:rsidTr="00C0641A">
        <w:trPr>
          <w:trHeight w:val="270"/>
        </w:trPr>
        <w:tc>
          <w:tcPr>
            <w:tcW w:w="630" w:type="dxa"/>
          </w:tcPr>
          <w:p w14:paraId="4B557064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</w:tcPr>
          <w:p w14:paraId="27C58FE9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612EA07B" w14:textId="77777777" w:rsidR="001C4A79" w:rsidRPr="00AD3370" w:rsidRDefault="001C4A79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1C4A79" w:rsidRPr="00AD3370" w14:paraId="0400A687" w14:textId="77777777" w:rsidTr="00C0641A">
        <w:trPr>
          <w:trHeight w:val="270"/>
        </w:trPr>
        <w:tc>
          <w:tcPr>
            <w:tcW w:w="630" w:type="dxa"/>
          </w:tcPr>
          <w:p w14:paraId="340C2CCD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</w:tcPr>
          <w:p w14:paraId="521F82C6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1DE8B8A7" w14:textId="77777777" w:rsidR="001C4A79" w:rsidRPr="00AD3370" w:rsidRDefault="001C4A79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1C4A79" w:rsidRPr="00AD3370" w14:paraId="799D5645" w14:textId="77777777" w:rsidTr="00C0641A">
        <w:trPr>
          <w:trHeight w:val="270"/>
        </w:trPr>
        <w:tc>
          <w:tcPr>
            <w:tcW w:w="630" w:type="dxa"/>
          </w:tcPr>
          <w:p w14:paraId="280143F0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</w:tcPr>
          <w:p w14:paraId="53981F2F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0DF1357B" w14:textId="77777777" w:rsidR="001C4A79" w:rsidRPr="00AD3370" w:rsidRDefault="001C4A79" w:rsidP="00AD33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1C4A79" w:rsidRPr="00AD3370" w14:paraId="1B431045" w14:textId="77777777" w:rsidTr="00C0641A">
        <w:trPr>
          <w:trHeight w:val="270"/>
        </w:trPr>
        <w:tc>
          <w:tcPr>
            <w:tcW w:w="6718" w:type="dxa"/>
            <w:gridSpan w:val="3"/>
          </w:tcPr>
          <w:p w14:paraId="240383D0" w14:textId="77777777" w:rsidR="001C4A79" w:rsidRPr="00AD3370" w:rsidRDefault="001C4A79" w:rsidP="00AD33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اسم </w:t>
            </w:r>
            <w:r w:rsidR="00A93AB0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المحرر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902" w:type="dxa"/>
            <w:gridSpan w:val="6"/>
            <w:vAlign w:val="center"/>
          </w:tcPr>
          <w:p w14:paraId="35E48806" w14:textId="77777777" w:rsidR="001C4A79" w:rsidRPr="00AD3370" w:rsidRDefault="001C4A79" w:rsidP="00AD3370">
            <w:pPr>
              <w:bidi/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EG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اسم </w:t>
            </w:r>
            <w:r w:rsidR="00A93AB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المراجع</w:t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/</w:t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EG"/>
              </w:rPr>
              <w:t xml:space="preserve"> التوقيع والتاريخ</w:t>
            </w:r>
          </w:p>
        </w:tc>
      </w:tr>
    </w:tbl>
    <w:p w14:paraId="76D3E27B" w14:textId="77777777" w:rsidR="00C43763" w:rsidRPr="00AD3370" w:rsidRDefault="00C43763" w:rsidP="00AD3370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14:paraId="39A48A76" w14:textId="77777777" w:rsidR="00C43763" w:rsidRPr="00AD3370" w:rsidRDefault="00C43763" w:rsidP="00AD3370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14:paraId="78609B6B" w14:textId="77777777" w:rsidR="00C43763" w:rsidRPr="00AD3370" w:rsidRDefault="00C43763" w:rsidP="00AD3370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14:paraId="2D374DCF" w14:textId="77777777" w:rsidR="00B14DA8" w:rsidRPr="00AD3370" w:rsidRDefault="00B14DA8" w:rsidP="00AD3370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sectPr w:rsidR="00B14DA8" w:rsidRPr="00AD3370" w:rsidSect="007835AB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8841" w14:textId="77777777" w:rsidR="00F92221" w:rsidRDefault="00F92221" w:rsidP="00252500">
      <w:pPr>
        <w:spacing w:after="0" w:line="240" w:lineRule="auto"/>
      </w:pPr>
      <w:r>
        <w:separator/>
      </w:r>
    </w:p>
  </w:endnote>
  <w:endnote w:type="continuationSeparator" w:id="0">
    <w:p w14:paraId="77B94C22" w14:textId="77777777" w:rsidR="00F92221" w:rsidRDefault="00F92221" w:rsidP="0025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</w:tblPr>
    <w:tblGrid>
      <w:gridCol w:w="3078"/>
      <w:gridCol w:w="3306"/>
      <w:gridCol w:w="3192"/>
    </w:tblGrid>
    <w:tr w:rsidR="00DE2C44" w14:paraId="02AA0A3B" w14:textId="77777777" w:rsidTr="00457394">
      <w:trPr>
        <w:trHeight w:val="260"/>
      </w:trPr>
      <w:tc>
        <w:tcPr>
          <w:tcW w:w="3078" w:type="dxa"/>
        </w:tcPr>
        <w:p w14:paraId="1CFED0F8" w14:textId="77777777" w:rsidR="00DE2C44" w:rsidRPr="00B72DDD" w:rsidRDefault="00DE2C44" w:rsidP="00457394">
          <w:pPr>
            <w:bidi/>
            <w:rPr>
              <w:sz w:val="16"/>
              <w:szCs w:val="16"/>
            </w:rPr>
          </w:pPr>
          <w:r>
            <w:rPr>
              <w:sz w:val="16"/>
              <w:szCs w:val="16"/>
              <w:lang w:val="en-AU"/>
            </w:rPr>
            <w:t xml:space="preserve">EPM-KEC-TP-000004 </w:t>
          </w:r>
          <w:r>
            <w:rPr>
              <w:sz w:val="16"/>
              <w:szCs w:val="16"/>
            </w:rPr>
            <w:t xml:space="preserve"> </w:t>
          </w:r>
          <w:r>
            <w:rPr>
              <w:rFonts w:hint="cs"/>
              <w:sz w:val="16"/>
              <w:szCs w:val="16"/>
              <w:rtl/>
            </w:rPr>
            <w:t xml:space="preserve"> </w:t>
          </w:r>
          <w:proofErr w:type="gramStart"/>
          <w:r>
            <w:rPr>
              <w:rFonts w:hint="cs"/>
              <w:sz w:val="16"/>
              <w:szCs w:val="16"/>
              <w:rtl/>
            </w:rPr>
            <w:t xml:space="preserve">مراجعة  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00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0</w:t>
          </w:r>
          <w:proofErr w:type="gramEnd"/>
        </w:p>
      </w:tc>
      <w:tc>
        <w:tcPr>
          <w:tcW w:w="3306" w:type="dxa"/>
        </w:tcPr>
        <w:p w14:paraId="76A376BF" w14:textId="77777777" w:rsidR="00DE2C44" w:rsidRPr="009D41D7" w:rsidRDefault="00DE2C44" w:rsidP="00457394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</w:tcPr>
        <w:p w14:paraId="780F6BDE" w14:textId="77777777" w:rsidR="00DE2C44" w:rsidRPr="009D41D7" w:rsidRDefault="00DE2C44" w:rsidP="00457394">
          <w:pPr>
            <w:pStyle w:val="Footer"/>
            <w:bidi/>
            <w:jc w:val="center"/>
            <w:rPr>
              <w:sz w:val="14"/>
              <w:szCs w:val="14"/>
            </w:rPr>
          </w:pPr>
          <w:r>
            <w:rPr>
              <w:rFonts w:hint="cs"/>
              <w:sz w:val="14"/>
              <w:szCs w:val="14"/>
              <w:rtl/>
            </w:rPr>
            <w:t>صفحة 1 من 1</w:t>
          </w:r>
        </w:p>
      </w:tc>
    </w:tr>
    <w:tr w:rsidR="00DE2C44" w14:paraId="397A0E4E" w14:textId="77777777" w:rsidTr="00457394">
      <w:tc>
        <w:tcPr>
          <w:tcW w:w="9576" w:type="dxa"/>
          <w:gridSpan w:val="3"/>
        </w:tcPr>
        <w:p w14:paraId="5057202C" w14:textId="77777777" w:rsidR="00DE2C44" w:rsidRPr="009D41D7" w:rsidRDefault="00DE2C44" w:rsidP="00457394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لاغيه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</w:tbl>
  <w:p w14:paraId="1A839A68" w14:textId="77777777" w:rsidR="00DE2C44" w:rsidRDefault="00DE2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7646" w14:textId="5F939BCE" w:rsidR="007835AB" w:rsidRPr="006C1ABD" w:rsidRDefault="007835AB" w:rsidP="007835AB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2CB1B564">
        <v:line id="Straight Connector 5" o:spid="_x0000_s2050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B2A59A7AF9B44B55A9B81E10F1C1C28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EPM-KER-TP-000003-AR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71B18D00CDA2496AA61C0BC1ECAC5C2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26C35E0A278F426DAABFEE02D332881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62E3711" w14:textId="77777777" w:rsidR="007835AB" w:rsidRPr="006C1ABD" w:rsidRDefault="007835AB" w:rsidP="007835AB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0FB6707" w14:textId="5AEB0D49" w:rsidR="00DE2C44" w:rsidRPr="007835AB" w:rsidRDefault="007835AB" w:rsidP="007835AB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E205" w14:textId="77777777" w:rsidR="00F92221" w:rsidRDefault="00F92221" w:rsidP="00252500">
      <w:pPr>
        <w:spacing w:after="0" w:line="240" w:lineRule="auto"/>
      </w:pPr>
      <w:r>
        <w:separator/>
      </w:r>
    </w:p>
  </w:footnote>
  <w:footnote w:type="continuationSeparator" w:id="0">
    <w:p w14:paraId="49F5BAEE" w14:textId="77777777" w:rsidR="00F92221" w:rsidRDefault="00F92221" w:rsidP="00252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FC6C" w14:textId="5B0456A6" w:rsidR="00DE2C44" w:rsidRDefault="00DE2C44" w:rsidP="0071593A">
    <w:pPr>
      <w:pStyle w:val="Header"/>
      <w:bidi/>
      <w:jc w:val="center"/>
    </w:pPr>
    <w:r w:rsidRPr="006073F0">
      <w:rPr>
        <w:rFonts w:ascii="FS Albert Arabic" w:hAnsi="FS Albert Arabic" w:cs="FS Albert Arabic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CF33104" wp14:editId="6F8CF8A2">
          <wp:simplePos x="0" y="0"/>
          <wp:positionH relativeFrom="margin">
            <wp:posOffset>-885773</wp:posOffset>
          </wp:positionH>
          <wp:positionV relativeFrom="paragraph">
            <wp:posOffset>-311150</wp:posOffset>
          </wp:positionV>
          <wp:extent cx="1638300" cy="718208"/>
          <wp:effectExtent l="0" t="0" r="0" b="0"/>
          <wp:wrapNone/>
          <wp:docPr id="7" name="Picture 7" descr="C:\Users\Alheraishy.ah\AppData\Local\Temp\Temp1_EXPRO BRAND FILES.zip\EXPRO BRAND FILES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heraishy.ah\AppData\Local\Temp\Temp1_EXPRO BRAND FILES.zip\EXPRO BRAND FILES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18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5AB">
      <w:rPr>
        <w:rFonts w:hint="cs"/>
        <w:rtl/>
      </w:rPr>
      <w:t xml:space="preserve">نموذج </w:t>
    </w:r>
    <w:r>
      <w:rPr>
        <w:rFonts w:hint="cs"/>
        <w:rtl/>
      </w:rPr>
      <w:t xml:space="preserve">قائمة التدقيق </w:t>
    </w:r>
    <w:r>
      <w:rPr>
        <w:rtl/>
      </w:rPr>
      <w:t>–</w:t>
    </w:r>
    <w:r>
      <w:rPr>
        <w:rFonts w:hint="cs"/>
        <w:rtl/>
      </w:rPr>
      <w:t xml:space="preserve"> رسومات الأساس (الهياكل البحرية)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763"/>
    <w:rsid w:val="00046FA4"/>
    <w:rsid w:val="000C5851"/>
    <w:rsid w:val="001B4A25"/>
    <w:rsid w:val="001C4A79"/>
    <w:rsid w:val="001E3438"/>
    <w:rsid w:val="002071DA"/>
    <w:rsid w:val="00252500"/>
    <w:rsid w:val="0027571C"/>
    <w:rsid w:val="002D558C"/>
    <w:rsid w:val="00364F9F"/>
    <w:rsid w:val="00365BA6"/>
    <w:rsid w:val="00457394"/>
    <w:rsid w:val="00544D10"/>
    <w:rsid w:val="005458F3"/>
    <w:rsid w:val="00584D6D"/>
    <w:rsid w:val="006769AE"/>
    <w:rsid w:val="0069254E"/>
    <w:rsid w:val="006B395E"/>
    <w:rsid w:val="0071593A"/>
    <w:rsid w:val="007835AB"/>
    <w:rsid w:val="00831ABA"/>
    <w:rsid w:val="009D6BA5"/>
    <w:rsid w:val="00A93AB0"/>
    <w:rsid w:val="00AB2BE6"/>
    <w:rsid w:val="00AD3370"/>
    <w:rsid w:val="00B14DA8"/>
    <w:rsid w:val="00C0641A"/>
    <w:rsid w:val="00C43763"/>
    <w:rsid w:val="00C87360"/>
    <w:rsid w:val="00D02007"/>
    <w:rsid w:val="00D6334B"/>
    <w:rsid w:val="00DE2C44"/>
    <w:rsid w:val="00E1160B"/>
    <w:rsid w:val="00E84A90"/>
    <w:rsid w:val="00EF394C"/>
    <w:rsid w:val="00F332C9"/>
    <w:rsid w:val="00F92068"/>
    <w:rsid w:val="00F9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E09AB4C"/>
  <w15:docId w15:val="{2175DA99-B689-4A77-BA81-03DFB2A0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C43763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43763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43763"/>
  </w:style>
  <w:style w:type="paragraph" w:styleId="Footer">
    <w:name w:val="footer"/>
    <w:basedOn w:val="Normal"/>
    <w:link w:val="FooterChar"/>
    <w:uiPriority w:val="99"/>
    <w:unhideWhenUsed/>
    <w:rsid w:val="00C43763"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rsid w:val="00DE2C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A59A7AF9B44B55A9B81E10F1C1C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C367C-B5B8-4F4D-BF04-BAD4257FDBB7}"/>
      </w:docPartPr>
      <w:docPartBody>
        <w:p w:rsidR="00000000" w:rsidRDefault="002256BE" w:rsidP="002256BE">
          <w:pPr>
            <w:pStyle w:val="B2A59A7AF9B44B55A9B81E10F1C1C28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71B18D00CDA2496AA61C0BC1ECAC5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D6513-6F6D-49CE-83C5-CC19AAFFCEED}"/>
      </w:docPartPr>
      <w:docPartBody>
        <w:p w:rsidR="00000000" w:rsidRDefault="002256BE" w:rsidP="002256BE">
          <w:pPr>
            <w:pStyle w:val="71B18D00CDA2496AA61C0BC1ECAC5C2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6C35E0A278F426DAABFEE02D3328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F2C39-5A47-4A9F-B6CD-2DAE53929504}"/>
      </w:docPartPr>
      <w:docPartBody>
        <w:p w:rsidR="00000000" w:rsidRDefault="002256BE" w:rsidP="002256BE">
          <w:pPr>
            <w:pStyle w:val="26C35E0A278F426DAABFEE02D332881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69"/>
    <w:rsid w:val="002256BE"/>
    <w:rsid w:val="00AA2253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256BE"/>
    <w:rPr>
      <w:color w:val="808080"/>
    </w:rPr>
  </w:style>
  <w:style w:type="paragraph" w:customStyle="1" w:styleId="3334F687FBD046CA8F2919BFA92E56D5">
    <w:name w:val="3334F687FBD046CA8F2919BFA92E56D5"/>
    <w:rsid w:val="00FE4C69"/>
  </w:style>
  <w:style w:type="paragraph" w:customStyle="1" w:styleId="508774CB7E3B4B968AF2547F55C39372">
    <w:name w:val="508774CB7E3B4B968AF2547F55C39372"/>
    <w:rsid w:val="00FE4C69"/>
  </w:style>
  <w:style w:type="paragraph" w:customStyle="1" w:styleId="B2A59A7AF9B44B55A9B81E10F1C1C281">
    <w:name w:val="B2A59A7AF9B44B55A9B81E10F1C1C281"/>
    <w:rsid w:val="002256BE"/>
  </w:style>
  <w:style w:type="paragraph" w:customStyle="1" w:styleId="71B18D00CDA2496AA61C0BC1ECAC5C2A">
    <w:name w:val="71B18D00CDA2496AA61C0BC1ECAC5C2A"/>
    <w:rsid w:val="002256BE"/>
  </w:style>
  <w:style w:type="paragraph" w:customStyle="1" w:styleId="26C35E0A278F426DAABFEE02D332881F">
    <w:name w:val="26C35E0A278F426DAABFEE02D332881F"/>
    <w:rsid w:val="002256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EPM-KER-TP-000003-AR</dc:subject>
  <dc:creator>Peter</dc:creator>
  <cp:lastModifiedBy>اسماء المطيري Asma Almutairi</cp:lastModifiedBy>
  <cp:revision>26</cp:revision>
  <dcterms:created xsi:type="dcterms:W3CDTF">2018-08-30T10:20:00Z</dcterms:created>
  <dcterms:modified xsi:type="dcterms:W3CDTF">2022-04-21T08:35:00Z</dcterms:modified>
  <cp:contentStatus>000</cp:contentStatus>
</cp:coreProperties>
</file>